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E85E76" w:rsidTr="00144F38">
        <w:trPr>
          <w:cantSplit/>
          <w:trHeight w:val="1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85E76" w:rsidRDefault="00E85E76" w:rsidP="00144F38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6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6"/>
              </w:rPr>
              <w:t>MINISTERSTWO RODZINY, PRACY I POLITYKI SPOŁECZNEJ</w:t>
            </w:r>
          </w:p>
        </w:tc>
      </w:tr>
      <w:tr w:rsidR="00E85E76" w:rsidTr="00144F38">
        <w:trPr>
          <w:cantSplit/>
          <w:trHeight w:val="80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E85E76" w:rsidRDefault="00E85E76" w:rsidP="00144F38">
            <w:pPr>
              <w:rPr>
                <w:sz w:val="4"/>
              </w:rPr>
            </w:pPr>
          </w:p>
        </w:tc>
      </w:tr>
      <w:tr w:rsidR="00E85E76" w:rsidTr="00144F38">
        <w:trPr>
          <w:cantSplit/>
          <w:trHeight w:val="351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E85E76" w:rsidRDefault="00E85E76" w:rsidP="00144F38">
            <w:pPr>
              <w:tabs>
                <w:tab w:val="left" w:pos="126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DEPARTAMEMT POLITYKI RODZINNEJ </w:t>
            </w:r>
          </w:p>
          <w:p w:rsidR="00E85E76" w:rsidRDefault="00E85E76" w:rsidP="00144F38">
            <w:pPr>
              <w:tabs>
                <w:tab w:val="left" w:pos="1260"/>
              </w:tabs>
              <w:jc w:val="center"/>
              <w:rPr>
                <w:rFonts w:ascii="Garamond" w:hAnsi="Garamond"/>
              </w:rPr>
            </w:pPr>
          </w:p>
          <w:p w:rsidR="00E85E76" w:rsidRDefault="00E85E76" w:rsidP="00144F38">
            <w:pPr>
              <w:tabs>
                <w:tab w:val="left" w:pos="1260"/>
              </w:tabs>
              <w:jc w:val="center"/>
              <w:rPr>
                <w:i/>
                <w:iCs/>
                <w:sz w:val="20"/>
                <w:lang w:val="de-DE"/>
              </w:rPr>
            </w:pPr>
            <w:r>
              <w:rPr>
                <w:i/>
                <w:iCs/>
                <w:sz w:val="20"/>
              </w:rPr>
              <w:t xml:space="preserve">ul. Nowogrodzka 1/3/5, 00-513 Warszawa, tel. </w:t>
            </w:r>
            <w:r>
              <w:rPr>
                <w:i/>
                <w:iCs/>
                <w:sz w:val="20"/>
                <w:lang w:val="de-DE"/>
              </w:rPr>
              <w:t>+48 22 529 06 77, fax +48 22 529 06 61</w:t>
            </w:r>
          </w:p>
          <w:p w:rsidR="00E85E76" w:rsidRDefault="00E85E76" w:rsidP="00144F38">
            <w:pPr>
              <w:tabs>
                <w:tab w:val="left" w:pos="1260"/>
              </w:tabs>
              <w:jc w:val="center"/>
              <w:rPr>
                <w:sz w:val="18"/>
                <w:lang w:val="de-DE"/>
              </w:rPr>
            </w:pPr>
            <w:r>
              <w:rPr>
                <w:i/>
                <w:iCs/>
                <w:sz w:val="18"/>
                <w:lang w:val="de-DE"/>
              </w:rPr>
              <w:t>www.mrpips.gov.pl; E-Mail: info@mrpips.gov.pl</w:t>
            </w:r>
          </w:p>
          <w:p w:rsidR="00E85E76" w:rsidRDefault="00E85E76" w:rsidP="00144F38">
            <w:pPr>
              <w:tabs>
                <w:tab w:val="left" w:pos="1260"/>
              </w:tabs>
              <w:jc w:val="center"/>
              <w:rPr>
                <w:sz w:val="20"/>
                <w:lang w:val="de-DE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906C3" wp14:editId="28B5221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5715000" cy="0"/>
                      <wp:effectExtent l="13970" t="7620" r="5080" b="1143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2D231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6.7pt" to="45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"/>
                  </w:pict>
                </mc:Fallback>
              </mc:AlternateContent>
            </w:r>
          </w:p>
          <w:p w:rsidR="00E85E76" w:rsidRDefault="00E85E76" w:rsidP="00144F38">
            <w:pPr>
              <w:tabs>
                <w:tab w:val="left" w:pos="1260"/>
              </w:tabs>
              <w:jc w:val="center"/>
              <w:rPr>
                <w:rFonts w:ascii="Garamond" w:hAnsi="Garamond"/>
                <w:b/>
                <w:bCs/>
                <w:lang w:val="de-DE"/>
              </w:rPr>
            </w:pPr>
          </w:p>
          <w:p w:rsidR="00E85E76" w:rsidRDefault="00E85E76" w:rsidP="00995235">
            <w:pPr>
              <w:tabs>
                <w:tab w:val="left" w:pos="360"/>
                <w:tab w:val="left" w:pos="1260"/>
              </w:tabs>
              <w:jc w:val="right"/>
              <w:rPr>
                <w:b/>
                <w:bCs/>
              </w:rPr>
            </w:pPr>
            <w:r>
              <w:rPr>
                <w:rFonts w:ascii="Garamond" w:hAnsi="Garamond"/>
                <w:b/>
                <w:bCs/>
                <w:lang w:val="de-DE"/>
              </w:rPr>
              <w:t xml:space="preserve"> </w:t>
            </w:r>
            <w:r>
              <w:t xml:space="preserve">Warszawa, dnia </w:t>
            </w:r>
            <w:r w:rsidR="00F17F7B">
              <w:t>4</w:t>
            </w:r>
            <w:r w:rsidR="00D073FC">
              <w:t xml:space="preserve"> </w:t>
            </w:r>
            <w:r w:rsidR="00F17F7B">
              <w:t>sierpni</w:t>
            </w:r>
            <w:r w:rsidR="00422A1A">
              <w:t>a</w:t>
            </w:r>
            <w:r>
              <w:t xml:space="preserve"> 20</w:t>
            </w:r>
            <w:r w:rsidR="00F17F7B">
              <w:t>20</w:t>
            </w:r>
            <w:r>
              <w:t>r.</w:t>
            </w:r>
          </w:p>
        </w:tc>
      </w:tr>
    </w:tbl>
    <w:p w:rsidR="00B2025D" w:rsidRPr="00B2025D" w:rsidRDefault="00422A1A" w:rsidP="00E85E76">
      <w:pPr>
        <w:rPr>
          <w:bCs/>
          <w:sz w:val="16"/>
          <w:szCs w:val="16"/>
        </w:rPr>
      </w:pPr>
      <w:r w:rsidRPr="00422A1A">
        <w:rPr>
          <w:sz w:val="16"/>
          <w:szCs w:val="16"/>
        </w:rPr>
        <w:t xml:space="preserve">  </w:t>
      </w:r>
    </w:p>
    <w:p w:rsidR="00FE5224" w:rsidRDefault="00FE5224" w:rsidP="00E85E76">
      <w:pPr>
        <w:spacing w:line="360" w:lineRule="auto"/>
        <w:jc w:val="both"/>
      </w:pPr>
    </w:p>
    <w:p w:rsidR="00FE5224" w:rsidRDefault="00FE5224" w:rsidP="00E85E76">
      <w:pPr>
        <w:spacing w:line="360" w:lineRule="auto"/>
        <w:jc w:val="both"/>
      </w:pPr>
      <w:r>
        <w:rPr>
          <w:b/>
          <w:bCs/>
        </w:rPr>
        <w:t>Obsługa zgłoszeń nieprawidłowości w uprawnieniach do Polskiego Bonu Turystycznego</w:t>
      </w:r>
      <w:r w:rsidRPr="00D2221C">
        <w:t xml:space="preserve"> </w:t>
      </w:r>
    </w:p>
    <w:p w:rsidR="00D073FC" w:rsidRDefault="00D073FC" w:rsidP="00E85E76">
      <w:pPr>
        <w:spacing w:line="360" w:lineRule="auto"/>
        <w:jc w:val="both"/>
        <w:rPr>
          <w:color w:val="000000"/>
        </w:rPr>
      </w:pPr>
    </w:p>
    <w:p w:rsidR="00C42F17" w:rsidRDefault="00326934" w:rsidP="00E85E76">
      <w:pPr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92DE8">
        <w:rPr>
          <w:color w:val="000000"/>
        </w:rPr>
        <w:t>Osoba  zgłaszająca problem dotyczący uprawnień do Polskiego Bonu Turystycznego</w:t>
      </w:r>
      <w:r w:rsidR="00F92DE8" w:rsidRPr="00F92DE8">
        <w:rPr>
          <w:color w:val="000000"/>
        </w:rPr>
        <w:t xml:space="preserve"> powinna skontaktować się z</w:t>
      </w:r>
      <w:r w:rsidR="00F92DE8">
        <w:rPr>
          <w:color w:val="000000"/>
        </w:rPr>
        <w:t xml:space="preserve"> </w:t>
      </w:r>
      <w:r w:rsidR="00F92DE8" w:rsidRPr="00F92DE8">
        <w:rPr>
          <w:rFonts w:eastAsiaTheme="minorHAnsi"/>
          <w:b/>
          <w:bCs/>
          <w:color w:val="000000"/>
          <w:lang w:eastAsia="en-US"/>
        </w:rPr>
        <w:t>infolinią Polski</w:t>
      </w:r>
      <w:r w:rsidR="00F92DE8">
        <w:rPr>
          <w:rFonts w:eastAsiaTheme="minorHAnsi"/>
          <w:b/>
          <w:bCs/>
          <w:color w:val="000000"/>
          <w:lang w:eastAsia="en-US"/>
        </w:rPr>
        <w:t>ego</w:t>
      </w:r>
      <w:r w:rsidR="00F92DE8" w:rsidRPr="00F92DE8">
        <w:rPr>
          <w:rFonts w:eastAsiaTheme="minorHAnsi"/>
          <w:b/>
          <w:bCs/>
          <w:color w:val="000000"/>
          <w:lang w:eastAsia="en-US"/>
        </w:rPr>
        <w:t xml:space="preserve"> Bon</w:t>
      </w:r>
      <w:r w:rsidR="00F92DE8">
        <w:rPr>
          <w:rFonts w:eastAsiaTheme="minorHAnsi"/>
          <w:b/>
          <w:bCs/>
          <w:color w:val="000000"/>
          <w:lang w:eastAsia="en-US"/>
        </w:rPr>
        <w:t>u</w:t>
      </w:r>
      <w:r w:rsidR="00F92DE8" w:rsidRPr="00F92DE8">
        <w:rPr>
          <w:rFonts w:eastAsiaTheme="minorHAnsi"/>
          <w:b/>
          <w:bCs/>
          <w:color w:val="000000"/>
          <w:lang w:eastAsia="en-US"/>
        </w:rPr>
        <w:t xml:space="preserve"> Turystyczn</w:t>
      </w:r>
      <w:r w:rsidR="00F92DE8">
        <w:rPr>
          <w:rFonts w:eastAsiaTheme="minorHAnsi"/>
          <w:b/>
          <w:bCs/>
          <w:color w:val="000000"/>
          <w:lang w:eastAsia="en-US"/>
        </w:rPr>
        <w:t>ego</w:t>
      </w:r>
      <w:r w:rsidR="00C42F17">
        <w:rPr>
          <w:rFonts w:eastAsiaTheme="minorHAnsi"/>
          <w:b/>
          <w:bCs/>
          <w:color w:val="000000"/>
          <w:lang w:eastAsia="en-US"/>
        </w:rPr>
        <w:t>:</w:t>
      </w:r>
      <w:r w:rsidR="00F92DE8" w:rsidRPr="00F92DE8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C42F17" w:rsidRPr="00C42F17" w:rsidRDefault="00F92DE8" w:rsidP="00C42F17">
      <w:pPr>
        <w:spacing w:line="360" w:lineRule="auto"/>
        <w:jc w:val="center"/>
        <w:rPr>
          <w:rFonts w:eastAsiaTheme="minorHAnsi"/>
          <w:b/>
          <w:bCs/>
          <w:color w:val="000000"/>
          <w:lang w:val="en-US" w:eastAsia="en-US"/>
        </w:rPr>
      </w:pPr>
      <w:r w:rsidRPr="00C42F17">
        <w:rPr>
          <w:rFonts w:eastAsiaTheme="minorHAnsi"/>
          <w:b/>
          <w:bCs/>
          <w:color w:val="000000"/>
          <w:lang w:val="en-US" w:eastAsia="en-US"/>
        </w:rPr>
        <w:t>tel. 22 11 22</w:t>
      </w:r>
      <w:r w:rsidR="00C42F17" w:rsidRPr="00C42F17">
        <w:rPr>
          <w:rFonts w:eastAsiaTheme="minorHAnsi"/>
          <w:b/>
          <w:bCs/>
          <w:color w:val="000000"/>
          <w:lang w:val="en-US" w:eastAsia="en-US"/>
        </w:rPr>
        <w:t> </w:t>
      </w:r>
      <w:r w:rsidRPr="00C42F17">
        <w:rPr>
          <w:rFonts w:eastAsiaTheme="minorHAnsi"/>
          <w:b/>
          <w:bCs/>
          <w:color w:val="000000"/>
          <w:lang w:val="en-US" w:eastAsia="en-US"/>
        </w:rPr>
        <w:t>111</w:t>
      </w:r>
    </w:p>
    <w:p w:rsidR="00FE5224" w:rsidRPr="00C42F17" w:rsidRDefault="00F92DE8" w:rsidP="00C42F17">
      <w:pPr>
        <w:spacing w:line="360" w:lineRule="auto"/>
        <w:jc w:val="center"/>
        <w:rPr>
          <w:color w:val="000000"/>
          <w:lang w:val="en-US"/>
        </w:rPr>
      </w:pPr>
      <w:r w:rsidRPr="00C42F17">
        <w:rPr>
          <w:rFonts w:eastAsiaTheme="minorHAnsi"/>
          <w:b/>
          <w:bCs/>
          <w:color w:val="000000"/>
          <w:lang w:val="en-US" w:eastAsia="en-US"/>
        </w:rPr>
        <w:t xml:space="preserve">e-mail: </w:t>
      </w:r>
      <w:hyperlink r:id="rId7" w:history="1">
        <w:r w:rsidRPr="00C42F17">
          <w:rPr>
            <w:rFonts w:eastAsiaTheme="minorHAnsi"/>
            <w:b/>
            <w:bCs/>
            <w:color w:val="0000FF"/>
            <w:u w:val="single"/>
            <w:lang w:val="en-US" w:eastAsia="en-US"/>
          </w:rPr>
          <w:t>bon@zus.pl</w:t>
        </w:r>
      </w:hyperlink>
    </w:p>
    <w:p w:rsidR="00F92DE8" w:rsidRPr="00F92DE8" w:rsidRDefault="00F92DE8" w:rsidP="00FE5224">
      <w:pPr>
        <w:autoSpaceDE w:val="0"/>
        <w:autoSpaceDN w:val="0"/>
        <w:adjustRightInd w:val="0"/>
        <w:rPr>
          <w:color w:val="000000"/>
        </w:rPr>
      </w:pPr>
      <w:r w:rsidRPr="00F92DE8">
        <w:rPr>
          <w:color w:val="000000"/>
        </w:rPr>
        <w:t>Wskazane jest żeby osoba taka dysponowała:</w:t>
      </w:r>
    </w:p>
    <w:p w:rsidR="00FE5224" w:rsidRPr="00F92DE8" w:rsidRDefault="00FE5224" w:rsidP="00FE522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92DE8">
        <w:rPr>
          <w:rFonts w:ascii="Times New Roman" w:hAnsi="Times New Roman"/>
          <w:color w:val="000000"/>
        </w:rPr>
        <w:t>da</w:t>
      </w:r>
      <w:r w:rsidR="00F92DE8" w:rsidRPr="00F92DE8">
        <w:rPr>
          <w:rFonts w:ascii="Times New Roman" w:hAnsi="Times New Roman"/>
          <w:color w:val="000000"/>
        </w:rPr>
        <w:t>nymi</w:t>
      </w:r>
      <w:r w:rsidRPr="00F92DE8">
        <w:rPr>
          <w:rFonts w:ascii="Times New Roman" w:hAnsi="Times New Roman"/>
          <w:color w:val="000000"/>
        </w:rPr>
        <w:t xml:space="preserve"> identyfikacyjn</w:t>
      </w:r>
      <w:r w:rsidR="00F92DE8" w:rsidRPr="00F92DE8">
        <w:rPr>
          <w:rFonts w:ascii="Times New Roman" w:hAnsi="Times New Roman"/>
          <w:color w:val="000000"/>
        </w:rPr>
        <w:t>ymi</w:t>
      </w:r>
      <w:r w:rsidRPr="00F92DE8">
        <w:rPr>
          <w:rFonts w:ascii="Times New Roman" w:hAnsi="Times New Roman"/>
          <w:color w:val="000000"/>
        </w:rPr>
        <w:t xml:space="preserve"> (imię, nazwisko, PESEL, a jeśli nie nadano to seria i nr dokumentu tożsamości osoby uprawnionej do bonu) </w:t>
      </w:r>
    </w:p>
    <w:p w:rsidR="00FE5224" w:rsidRPr="00F92DE8" w:rsidRDefault="00F92DE8" w:rsidP="00FE522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92DE8">
        <w:rPr>
          <w:rFonts w:ascii="Times New Roman" w:hAnsi="Times New Roman"/>
          <w:color w:val="000000"/>
        </w:rPr>
        <w:t>podała dane kontaktowe</w:t>
      </w:r>
      <w:r w:rsidR="00FE5224" w:rsidRPr="00F92DE8">
        <w:rPr>
          <w:rFonts w:ascii="Times New Roman" w:hAnsi="Times New Roman"/>
          <w:color w:val="000000"/>
        </w:rPr>
        <w:t xml:space="preserve"> (nr telefonu, adres e-mail)</w:t>
      </w:r>
    </w:p>
    <w:p w:rsidR="00FE5224" w:rsidRPr="00F92DE8" w:rsidRDefault="00F92DE8" w:rsidP="00FE522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92DE8">
        <w:rPr>
          <w:rFonts w:ascii="Times New Roman" w:hAnsi="Times New Roman"/>
          <w:color w:val="000000"/>
        </w:rPr>
        <w:t xml:space="preserve">przedstawiła </w:t>
      </w:r>
      <w:r w:rsidR="00FE5224" w:rsidRPr="00F92DE8">
        <w:rPr>
          <w:rFonts w:ascii="Times New Roman" w:hAnsi="Times New Roman"/>
          <w:color w:val="000000"/>
        </w:rPr>
        <w:t>krótki opis</w:t>
      </w:r>
      <w:r w:rsidRPr="00F92DE8">
        <w:rPr>
          <w:rFonts w:ascii="Times New Roman" w:hAnsi="Times New Roman"/>
          <w:color w:val="000000"/>
        </w:rPr>
        <w:t xml:space="preserve"> problemu.</w:t>
      </w:r>
    </w:p>
    <w:p w:rsidR="00F92DE8" w:rsidRPr="00F92DE8" w:rsidRDefault="00F92DE8" w:rsidP="00F92DE8">
      <w:pPr>
        <w:pStyle w:val="Akapitzlist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92DE8" w:rsidRPr="00F92DE8" w:rsidRDefault="00F92DE8" w:rsidP="00F92DE8">
      <w:pPr>
        <w:autoSpaceDE w:val="0"/>
        <w:autoSpaceDN w:val="0"/>
        <w:adjustRightInd w:val="0"/>
        <w:rPr>
          <w:color w:val="000000"/>
        </w:rPr>
      </w:pPr>
      <w:r w:rsidRPr="00F92DE8">
        <w:rPr>
          <w:color w:val="000000"/>
        </w:rPr>
        <w:t>W dalszej kolejności zgłoszenie przekazywane jest do Polskiej Organizacji Turystycznej (POT), która:</w:t>
      </w:r>
    </w:p>
    <w:p w:rsidR="00F92DE8" w:rsidRPr="00F92DE8" w:rsidRDefault="00F92DE8" w:rsidP="00F92DE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92DE8">
        <w:rPr>
          <w:rFonts w:ascii="Times New Roman" w:hAnsi="Times New Roman"/>
          <w:color w:val="000000"/>
        </w:rPr>
        <w:t>dokonuje wstępnej analizy sprawy. Jeżeli istnieje taka konieczność POT dokonuje odpowiednich czynności w zakresie wartości bonu.</w:t>
      </w:r>
    </w:p>
    <w:p w:rsidR="00F92DE8" w:rsidRPr="00F92DE8" w:rsidRDefault="00F92DE8" w:rsidP="00F92DE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92DE8">
        <w:rPr>
          <w:rFonts w:ascii="Times New Roman" w:hAnsi="Times New Roman"/>
          <w:color w:val="000000"/>
        </w:rPr>
        <w:t xml:space="preserve">wprowadza informację na temat sposobu obsługi do systemu obsługi zgłoszeń. </w:t>
      </w:r>
    </w:p>
    <w:p w:rsidR="00F92DE8" w:rsidRPr="00F92DE8" w:rsidRDefault="00F92DE8" w:rsidP="00F92DE8">
      <w:pPr>
        <w:pStyle w:val="Akapitzlist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92DE8">
        <w:rPr>
          <w:rFonts w:ascii="Times New Roman" w:hAnsi="Times New Roman"/>
          <w:color w:val="000000"/>
        </w:rPr>
        <w:t>Następnie:</w:t>
      </w:r>
    </w:p>
    <w:p w:rsidR="00F92DE8" w:rsidRPr="00F92DE8" w:rsidRDefault="00F92DE8" w:rsidP="00F92DE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92DE8">
        <w:rPr>
          <w:rFonts w:ascii="Times New Roman" w:hAnsi="Times New Roman"/>
          <w:color w:val="000000"/>
        </w:rPr>
        <w:t>Infolinia PBT informuje klienta o sposobie postępowania.</w:t>
      </w:r>
    </w:p>
    <w:p w:rsidR="00F92DE8" w:rsidRPr="00F92DE8" w:rsidRDefault="00F92DE8" w:rsidP="00F92DE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92DE8">
        <w:rPr>
          <w:rFonts w:ascii="Times New Roman" w:hAnsi="Times New Roman"/>
          <w:color w:val="000000"/>
        </w:rPr>
        <w:t xml:space="preserve">POT prowadzi postępowanie wyjaśniające. </w:t>
      </w:r>
    </w:p>
    <w:p w:rsidR="00F92DE8" w:rsidRPr="00F92DE8" w:rsidRDefault="00F92DE8" w:rsidP="00F92DE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92DE8">
        <w:rPr>
          <w:rFonts w:ascii="Times New Roman" w:hAnsi="Times New Roman"/>
          <w:color w:val="000000"/>
        </w:rPr>
        <w:t>POT wydaje decyzję administracyjną.</w:t>
      </w:r>
    </w:p>
    <w:p w:rsidR="00F92DE8" w:rsidRPr="00F92DE8" w:rsidRDefault="00F92DE8" w:rsidP="00F92DE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92DE8">
        <w:rPr>
          <w:rFonts w:ascii="Times New Roman" w:hAnsi="Times New Roman"/>
          <w:color w:val="000000"/>
        </w:rPr>
        <w:t>POT dokonuje odpowiednich czynności w systemie w zakresie wartości bonu.</w:t>
      </w:r>
    </w:p>
    <w:p w:rsidR="00F92DE8" w:rsidRPr="00F92DE8" w:rsidRDefault="00F92DE8" w:rsidP="00F92DE8">
      <w:pPr>
        <w:autoSpaceDE w:val="0"/>
        <w:autoSpaceDN w:val="0"/>
        <w:adjustRightInd w:val="0"/>
        <w:rPr>
          <w:rFonts w:cs="Calibri"/>
          <w:color w:val="000000"/>
        </w:rPr>
      </w:pPr>
    </w:p>
    <w:p w:rsidR="00FE5224" w:rsidRPr="00FE5224" w:rsidRDefault="00FE5224" w:rsidP="00FE5224">
      <w:pPr>
        <w:pStyle w:val="Akapitzlist"/>
        <w:autoSpaceDE w:val="0"/>
        <w:autoSpaceDN w:val="0"/>
        <w:adjustRightInd w:val="0"/>
        <w:rPr>
          <w:rFonts w:cs="Calibri"/>
          <w:color w:val="000000"/>
        </w:rPr>
      </w:pPr>
    </w:p>
    <w:p w:rsidR="00FE5224" w:rsidRDefault="00FE5224" w:rsidP="00E85E76">
      <w:pPr>
        <w:spacing w:line="360" w:lineRule="auto"/>
        <w:jc w:val="both"/>
        <w:rPr>
          <w:color w:val="000000"/>
        </w:rPr>
      </w:pPr>
    </w:p>
    <w:p w:rsidR="00FE5224" w:rsidRDefault="00FE5224" w:rsidP="00E85E76">
      <w:pPr>
        <w:spacing w:line="360" w:lineRule="auto"/>
        <w:jc w:val="both"/>
        <w:rPr>
          <w:color w:val="000000"/>
        </w:rPr>
      </w:pPr>
    </w:p>
    <w:sectPr w:rsidR="00FE5224" w:rsidSect="00F17F7B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7B26" w:rsidRDefault="00FE7B26" w:rsidP="00F17F7B">
      <w:r>
        <w:separator/>
      </w:r>
    </w:p>
  </w:endnote>
  <w:endnote w:type="continuationSeparator" w:id="0">
    <w:p w:rsidR="00FE7B26" w:rsidRDefault="00FE7B26" w:rsidP="00F1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7F7B" w:rsidRDefault="00F17F7B" w:rsidP="00F17F7B">
    <w:pPr>
      <w:pStyle w:val="Stopka"/>
      <w:jc w:val="center"/>
    </w:pPr>
    <w:r>
      <w:rPr>
        <w:b/>
        <w:bCs/>
        <w:noProof/>
        <w:sz w:val="26"/>
      </w:rPr>
      <w:drawing>
        <wp:inline distT="0" distB="0" distL="0" distR="0" wp14:anchorId="013E7F96" wp14:editId="55B13CF6">
          <wp:extent cx="3209925" cy="914400"/>
          <wp:effectExtent l="0" t="0" r="0" b="0"/>
          <wp:docPr id="26" name="Obraz 26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7B26" w:rsidRDefault="00FE7B26" w:rsidP="00F17F7B">
      <w:r>
        <w:separator/>
      </w:r>
    </w:p>
  </w:footnote>
  <w:footnote w:type="continuationSeparator" w:id="0">
    <w:p w:rsidR="00FE7B26" w:rsidRDefault="00FE7B26" w:rsidP="00F1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61487"/>
    <w:multiLevelType w:val="hybridMultilevel"/>
    <w:tmpl w:val="7D12A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0D0D"/>
    <w:multiLevelType w:val="hybridMultilevel"/>
    <w:tmpl w:val="D6749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3553B"/>
    <w:multiLevelType w:val="hybridMultilevel"/>
    <w:tmpl w:val="D6749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00"/>
    <w:multiLevelType w:val="hybridMultilevel"/>
    <w:tmpl w:val="87544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163CA"/>
    <w:multiLevelType w:val="hybridMultilevel"/>
    <w:tmpl w:val="201E8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76"/>
    <w:rsid w:val="000875BB"/>
    <w:rsid w:val="001715D7"/>
    <w:rsid w:val="00326934"/>
    <w:rsid w:val="003C7762"/>
    <w:rsid w:val="00422A1A"/>
    <w:rsid w:val="00450773"/>
    <w:rsid w:val="00573E36"/>
    <w:rsid w:val="006762A2"/>
    <w:rsid w:val="006B127A"/>
    <w:rsid w:val="00760201"/>
    <w:rsid w:val="00995235"/>
    <w:rsid w:val="009F6878"/>
    <w:rsid w:val="00A11FBE"/>
    <w:rsid w:val="00B11E57"/>
    <w:rsid w:val="00B2025D"/>
    <w:rsid w:val="00C42F17"/>
    <w:rsid w:val="00C96055"/>
    <w:rsid w:val="00CC671B"/>
    <w:rsid w:val="00CF3E78"/>
    <w:rsid w:val="00D073FC"/>
    <w:rsid w:val="00D27FA4"/>
    <w:rsid w:val="00E85E76"/>
    <w:rsid w:val="00E94B59"/>
    <w:rsid w:val="00F17F7B"/>
    <w:rsid w:val="00F92DE8"/>
    <w:rsid w:val="00FE2424"/>
    <w:rsid w:val="00FE5224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0B40A-854F-4AD1-AF78-84BFB4A7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Tekstpodstawowy"/>
    <w:link w:val="Nagwek6Znak"/>
    <w:qFormat/>
    <w:rsid w:val="00E85E76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85E76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85E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85E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5E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5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7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7F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7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7F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n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Sarnowski</dc:creator>
  <cp:lastModifiedBy>Monika Wróbel</cp:lastModifiedBy>
  <cp:revision>2</cp:revision>
  <dcterms:created xsi:type="dcterms:W3CDTF">2020-08-06T12:53:00Z</dcterms:created>
  <dcterms:modified xsi:type="dcterms:W3CDTF">2020-08-06T12:53:00Z</dcterms:modified>
</cp:coreProperties>
</file>