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3C" w:rsidRDefault="0085103C" w:rsidP="008510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42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o wolnym  stanowisku pracy -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opiekunki medycznej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na terenie Domu Pomocy Społecznej w</w:t>
      </w:r>
      <w:r w:rsidRPr="00FB42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Herby</w:t>
      </w:r>
    </w:p>
    <w:p w:rsidR="0085103C" w:rsidRPr="00546486" w:rsidRDefault="0085103C" w:rsidP="008510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103C" w:rsidRPr="00546486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Dyrektor Domu Pomocy  Społecznej w Herbach informuje o wolnym stanowisku pracy  -  opi</w:t>
      </w:r>
      <w:r>
        <w:rPr>
          <w:rFonts w:ascii="Arial" w:eastAsia="Times New Roman" w:hAnsi="Arial" w:cs="Arial"/>
          <w:sz w:val="24"/>
          <w:szCs w:val="24"/>
          <w:lang w:eastAsia="pl-PL"/>
        </w:rPr>
        <w:t>ekunki medycznej.</w:t>
      </w:r>
    </w:p>
    <w:p w:rsidR="0085103C" w:rsidRDefault="0085103C" w:rsidP="008510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103C" w:rsidRPr="00FB42F2" w:rsidRDefault="0085103C" w:rsidP="008510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Charakter umowy: </w:t>
      </w:r>
      <w:r w:rsidRPr="00FB42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umowa o pracę 1 etat </w:t>
      </w:r>
    </w:p>
    <w:p w:rsidR="0085103C" w:rsidRPr="00FB42F2" w:rsidRDefault="0085103C" w:rsidP="008510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103C" w:rsidRDefault="0085103C" w:rsidP="008510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>Ogólny zakres wykonywanych czynności:</w:t>
      </w:r>
    </w:p>
    <w:p w:rsidR="0085103C" w:rsidRPr="00FB42F2" w:rsidRDefault="0085103C" w:rsidP="008510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103C" w:rsidRPr="00546486" w:rsidRDefault="0085103C" w:rsidP="0085103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całodobowa opieka, pielęgnacja i pomoc osobom w wieku podeszłym,         niepełnosprawnym i przewlekle chorym</w:t>
      </w:r>
    </w:p>
    <w:p w:rsidR="0085103C" w:rsidRPr="00546486" w:rsidRDefault="0085103C" w:rsidP="0085103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46486">
        <w:rPr>
          <w:rFonts w:ascii="Arial" w:hAnsi="Arial" w:cs="Arial"/>
          <w:sz w:val="24"/>
          <w:szCs w:val="24"/>
        </w:rPr>
        <w:t>prow</w:t>
      </w:r>
      <w:r>
        <w:rPr>
          <w:rFonts w:ascii="Arial" w:hAnsi="Arial" w:cs="Arial"/>
          <w:sz w:val="24"/>
          <w:szCs w:val="24"/>
        </w:rPr>
        <w:t>adzenie niezbędnej dokumentacji medycznej</w:t>
      </w:r>
    </w:p>
    <w:p w:rsidR="0085103C" w:rsidRPr="00546486" w:rsidRDefault="0085103C" w:rsidP="0085103C">
      <w:pPr>
        <w:pStyle w:val="Bezodstpw"/>
        <w:rPr>
          <w:rFonts w:ascii="Arial" w:hAnsi="Arial" w:cs="Arial"/>
          <w:sz w:val="24"/>
          <w:szCs w:val="24"/>
        </w:rPr>
      </w:pPr>
    </w:p>
    <w:p w:rsidR="0085103C" w:rsidRDefault="0085103C" w:rsidP="008510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>Niezbędne wymagania:</w:t>
      </w:r>
    </w:p>
    <w:p w:rsidR="0085103C" w:rsidRPr="00FB42F2" w:rsidRDefault="0085103C" w:rsidP="008510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103C" w:rsidRPr="00546486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</w:t>
      </w:r>
      <w:r w:rsidRPr="00FB42F2">
        <w:rPr>
          <w:rFonts w:ascii="Arial" w:eastAsia="Times New Roman" w:hAnsi="Arial" w:cs="Arial"/>
          <w:sz w:val="24"/>
          <w:szCs w:val="24"/>
          <w:lang w:eastAsia="pl-PL"/>
        </w:rPr>
        <w:t>osiadanie kwalifikacji do wykonywani</w:t>
      </w:r>
      <w:r>
        <w:rPr>
          <w:rFonts w:ascii="Arial" w:eastAsia="Times New Roman" w:hAnsi="Arial" w:cs="Arial"/>
          <w:sz w:val="24"/>
          <w:szCs w:val="24"/>
          <w:lang w:eastAsia="pl-PL"/>
        </w:rPr>
        <w:t>a zawodu opiekunki medycznej</w:t>
      </w:r>
    </w:p>
    <w:p w:rsidR="0085103C" w:rsidRPr="00546486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ełna zdolność do czynności prawnych oraz korzystania z pełni praw publicznych,</w:t>
      </w:r>
    </w:p>
    <w:p w:rsidR="0085103C" w:rsidRPr="00546486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s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tan zdrowia pozwalający na zatrudnienie na st</w:t>
      </w:r>
      <w:r>
        <w:rPr>
          <w:rFonts w:ascii="Arial" w:eastAsia="Times New Roman" w:hAnsi="Arial" w:cs="Arial"/>
          <w:sz w:val="24"/>
          <w:szCs w:val="24"/>
          <w:lang w:eastAsia="pl-PL"/>
        </w:rPr>
        <w:t>anowisku pielęgniarki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5103C" w:rsidRPr="00546486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n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iekaralność za przestępstwa popełnione umyślnie,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nieposzlakowana opinia</w:t>
      </w:r>
    </w:p>
    <w:p w:rsidR="0085103C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103C" w:rsidRDefault="0085103C" w:rsidP="008510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>Wymagania dodatkowe:</w:t>
      </w:r>
    </w:p>
    <w:p w:rsidR="0085103C" w:rsidRPr="00546486" w:rsidRDefault="0085103C" w:rsidP="008510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103C" w:rsidRPr="00546486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umiejętność organizacji pracy własnej,</w:t>
      </w:r>
    </w:p>
    <w:p w:rsidR="0085103C" w:rsidRPr="00546486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samodzielność, sumienność, obowiązkowość,</w:t>
      </w:r>
    </w:p>
    <w:p w:rsidR="0085103C" w:rsidRPr="00546486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odpowiedzialność,</w:t>
      </w:r>
    </w:p>
    <w:p w:rsidR="0085103C" w:rsidRPr="00546486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dyspozycyjność,</w:t>
      </w:r>
    </w:p>
    <w:p w:rsidR="0085103C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łatwość w nawiązywania kontaktów, cierpliwość, empatia, umiejętność pracy 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85103C" w:rsidRPr="00546486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zespole</w:t>
      </w:r>
    </w:p>
    <w:p w:rsidR="0085103C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103C" w:rsidRDefault="0085103C" w:rsidP="008510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>Wymagane dokumenty:</w:t>
      </w:r>
    </w:p>
    <w:p w:rsidR="0085103C" w:rsidRPr="00546486" w:rsidRDefault="0085103C" w:rsidP="008510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103C" w:rsidRPr="00546486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- CV wraz z zapisem o wyrażeniu zgody na przetwarzanie danych   </w:t>
      </w:r>
    </w:p>
    <w:p w:rsidR="0085103C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   osobowych,</w:t>
      </w:r>
    </w:p>
    <w:p w:rsidR="0085103C" w:rsidRPr="00546486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kserokopia dyplomu potwierdzającego kwalifikacje zawodowe,</w:t>
      </w:r>
    </w:p>
    <w:p w:rsidR="0085103C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oświadczenie kandydata o pełnej zdolności do czynności prawnych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5103C" w:rsidRPr="00546486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 korzystaniu z pełni praw publicznych</w:t>
      </w:r>
    </w:p>
    <w:p w:rsidR="0085103C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oświadczenie o niekaralności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5103C" w:rsidRPr="00546486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103C" w:rsidRDefault="0085103C" w:rsidP="008510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składania dokumentów: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16 kwietnia 2018r.</w:t>
      </w: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85103C" w:rsidRPr="00546486" w:rsidRDefault="0085103C" w:rsidP="008510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85103C" w:rsidRPr="00546486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sz w:val="24"/>
          <w:szCs w:val="24"/>
          <w:lang w:eastAsia="pl-PL"/>
        </w:rPr>
        <w:t>Miejsce składania dokumentów:</w:t>
      </w:r>
    </w:p>
    <w:p w:rsidR="0085103C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sz w:val="24"/>
          <w:szCs w:val="24"/>
          <w:lang w:eastAsia="pl-PL"/>
        </w:rPr>
        <w:t>Wymagane dokumenty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należy złożyć w Domu Pomocy Społecznej w Herbach przy ul. Mickiewicza 19A</w:t>
      </w:r>
    </w:p>
    <w:p w:rsidR="0085103C" w:rsidRPr="00546486" w:rsidRDefault="0085103C" w:rsidP="008510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103C" w:rsidRPr="00546486" w:rsidRDefault="0085103C" w:rsidP="0085103C">
      <w:pPr>
        <w:rPr>
          <w:sz w:val="24"/>
          <w:szCs w:val="24"/>
        </w:rPr>
      </w:pPr>
    </w:p>
    <w:p w:rsidR="0085103C" w:rsidRDefault="0085103C" w:rsidP="0085103C"/>
    <w:p w:rsidR="0085103C" w:rsidRDefault="0085103C" w:rsidP="0085103C"/>
    <w:p w:rsidR="00A25D58" w:rsidRDefault="00A25D58"/>
    <w:sectPr w:rsidR="00A2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3C"/>
    <w:rsid w:val="0085103C"/>
    <w:rsid w:val="00A2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731D9-113B-4BA5-B4EA-BCE95DFE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1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2018-03-06T10:16:00Z</dcterms:created>
  <dcterms:modified xsi:type="dcterms:W3CDTF">2018-03-06T10:18:00Z</dcterms:modified>
</cp:coreProperties>
</file>